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11" w:tblpY="371"/>
        <w:tblW w:w="0" w:type="auto"/>
        <w:tblLook w:val="04A0" w:firstRow="1" w:lastRow="0" w:firstColumn="1" w:lastColumn="0" w:noHBand="0" w:noVBand="1"/>
      </w:tblPr>
      <w:tblGrid>
        <w:gridCol w:w="972"/>
        <w:gridCol w:w="6332"/>
        <w:gridCol w:w="948"/>
        <w:gridCol w:w="1165"/>
        <w:gridCol w:w="15"/>
        <w:gridCol w:w="1189"/>
      </w:tblGrid>
      <w:tr w:rsidR="00CF0A95" w:rsidRPr="00B62788" w:rsidTr="00A84143">
        <w:trPr>
          <w:trHeight w:val="830"/>
        </w:trPr>
        <w:tc>
          <w:tcPr>
            <w:tcW w:w="866" w:type="dxa"/>
            <w:vMerge w:val="restart"/>
            <w:vAlign w:val="center"/>
          </w:tcPr>
          <w:p w:rsidR="00760BB7" w:rsidRPr="00B62788" w:rsidRDefault="00760BB7" w:rsidP="00962B49">
            <w:pPr>
              <w:spacing w:after="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№  урока</w:t>
            </w:r>
          </w:p>
        </w:tc>
        <w:tc>
          <w:tcPr>
            <w:tcW w:w="6335" w:type="dxa"/>
            <w:vMerge w:val="restart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760BB7" w:rsidRPr="00B62788" w:rsidRDefault="00760BB7" w:rsidP="00962B49">
            <w:pPr>
              <w:spacing w:after="0"/>
              <w:ind w:lef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  часов</w:t>
            </w:r>
          </w:p>
        </w:tc>
        <w:tc>
          <w:tcPr>
            <w:tcW w:w="0" w:type="auto"/>
            <w:gridSpan w:val="3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bookmarkStart w:id="0" w:name="_GoBack"/>
        <w:bookmarkEnd w:id="0"/>
      </w:tr>
      <w:tr w:rsidR="00FE082B" w:rsidRPr="00B62788" w:rsidTr="00A84143">
        <w:trPr>
          <w:trHeight w:val="289"/>
        </w:trPr>
        <w:tc>
          <w:tcPr>
            <w:tcW w:w="866" w:type="dxa"/>
            <w:vMerge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5" w:type="dxa"/>
            <w:vMerge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E082B" w:rsidRPr="00B62788" w:rsidTr="00A84143">
        <w:trPr>
          <w:cantSplit/>
          <w:trHeight w:val="403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0" w:type="auto"/>
            <w:vAlign w:val="center"/>
          </w:tcPr>
          <w:p w:rsidR="00760BB7" w:rsidRPr="00B62788" w:rsidRDefault="00B6278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398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охране труда. </w:t>
            </w:r>
            <w:r w:rsidRPr="00B6278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Спринтерский бег.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404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Бег с ускорением</w:t>
            </w:r>
            <w:r w:rsidRPr="00B6278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эстафетный бег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423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3-4.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Скоростной бег до 60 м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416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422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6-8.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 7-9  шагов разбега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698"/>
        </w:trPr>
        <w:tc>
          <w:tcPr>
            <w:tcW w:w="866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35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 7-</w:t>
            </w:r>
            <w:proofErr w:type="gram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9  шагов</w:t>
            </w:r>
            <w:proofErr w:type="gram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разбега. Метание  малого мяча  на дальность.</w:t>
            </w:r>
          </w:p>
        </w:tc>
        <w:tc>
          <w:tcPr>
            <w:tcW w:w="0" w:type="auto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CF0A95" w:rsidRPr="00B62788" w:rsidRDefault="00CF0A95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CF0A95" w:rsidRPr="00B62788" w:rsidRDefault="00CF0A95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693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10-11.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Метание  малого</w:t>
            </w:r>
            <w:proofErr w:type="gram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мяча  на дальность.</w:t>
            </w:r>
          </w:p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</w:t>
            </w:r>
            <w:r w:rsidR="00962B49" w:rsidRPr="00B62788">
              <w:rPr>
                <w:rFonts w:ascii="Times New Roman" w:hAnsi="Times New Roman" w:cs="Times New Roman"/>
                <w:sz w:val="28"/>
                <w:szCs w:val="28"/>
              </w:rPr>
              <w:t>высоту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с разбега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420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Метание мяча в цель. Прыжки в высоту с разбега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554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Прыжки в высоту и в длину с разбега Бег на длинные дистанции .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336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дистанции1000м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2B" w:rsidRPr="00B62788" w:rsidTr="00A84143">
        <w:trPr>
          <w:cantSplit/>
          <w:trHeight w:val="270"/>
        </w:trPr>
        <w:tc>
          <w:tcPr>
            <w:tcW w:w="866" w:type="dxa"/>
            <w:tcBorders>
              <w:top w:val="nil"/>
            </w:tcBorders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35" w:type="dxa"/>
            <w:tcBorders>
              <w:top w:val="nil"/>
            </w:tcBorders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Длительный бег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257"/>
        </w:trPr>
        <w:tc>
          <w:tcPr>
            <w:tcW w:w="866" w:type="dxa"/>
            <w:tcBorders>
              <w:top w:val="nil"/>
            </w:tcBorders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</w:tcBorders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368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Стойки и передвижения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760BB7" w:rsidRPr="00B62788" w:rsidRDefault="00760BB7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416"/>
        </w:trPr>
        <w:tc>
          <w:tcPr>
            <w:tcW w:w="866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6335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Повороты, остановки.</w:t>
            </w:r>
          </w:p>
        </w:tc>
        <w:tc>
          <w:tcPr>
            <w:tcW w:w="0" w:type="auto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692"/>
        </w:trPr>
        <w:tc>
          <w:tcPr>
            <w:tcW w:w="866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6335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 направления и высоты отскока</w:t>
            </w:r>
          </w:p>
        </w:tc>
        <w:tc>
          <w:tcPr>
            <w:tcW w:w="0" w:type="auto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418"/>
        </w:trPr>
        <w:tc>
          <w:tcPr>
            <w:tcW w:w="866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21-23</w:t>
            </w:r>
          </w:p>
        </w:tc>
        <w:tc>
          <w:tcPr>
            <w:tcW w:w="6335" w:type="dxa"/>
            <w:vAlign w:val="center"/>
          </w:tcPr>
          <w:p w:rsidR="00760BB7" w:rsidRPr="00B62788" w:rsidRDefault="00760BB7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</w:t>
            </w:r>
          </w:p>
        </w:tc>
        <w:tc>
          <w:tcPr>
            <w:tcW w:w="0" w:type="auto"/>
            <w:vAlign w:val="center"/>
          </w:tcPr>
          <w:p w:rsidR="00760BB7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962B49" w:rsidRPr="00B62788" w:rsidRDefault="00962B49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5" w:rsidRPr="00B62788" w:rsidTr="00A84143">
        <w:trPr>
          <w:cantSplit/>
          <w:trHeight w:val="410"/>
        </w:trPr>
        <w:tc>
          <w:tcPr>
            <w:tcW w:w="866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35" w:type="dxa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Бросок мяча</w:t>
            </w:r>
          </w:p>
        </w:tc>
        <w:tc>
          <w:tcPr>
            <w:tcW w:w="0" w:type="auto"/>
            <w:vAlign w:val="center"/>
          </w:tcPr>
          <w:p w:rsidR="00CF0A95" w:rsidRPr="00B62788" w:rsidRDefault="00CF0A95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CF0A95" w:rsidRPr="00B62788" w:rsidRDefault="00CF0A95" w:rsidP="00A84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0A95" w:rsidRPr="00B62788" w:rsidRDefault="00CF0A95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416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Взаимодействие двух игроков</w:t>
            </w:r>
          </w:p>
        </w:tc>
        <w:tc>
          <w:tcPr>
            <w:tcW w:w="0" w:type="auto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422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0" w:type="auto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414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Нападение быстрым прорывом.</w:t>
            </w:r>
          </w:p>
        </w:tc>
        <w:tc>
          <w:tcPr>
            <w:tcW w:w="0" w:type="auto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340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0" w:type="auto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376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28-29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Кувырок вперед и назад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B6278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282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30-31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Стойка на лопатках.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70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32-35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Акробатические </w:t>
            </w:r>
            <w:r w:rsidR="00962B49" w:rsidRPr="00B62788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334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Опорный прыжок, упражнения в равновесии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274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37-40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Опорный прыжок, упражнения в равновесии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910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335" w:type="dxa"/>
            <w:vAlign w:val="center"/>
          </w:tcPr>
          <w:p w:rsidR="006B6910" w:rsidRPr="00B62788" w:rsidRDefault="006B6910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Висы и упоры</w:t>
            </w:r>
          </w:p>
        </w:tc>
        <w:tc>
          <w:tcPr>
            <w:tcW w:w="0" w:type="auto"/>
            <w:vAlign w:val="center"/>
          </w:tcPr>
          <w:p w:rsidR="006B6910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B6910" w:rsidRPr="00B62788" w:rsidRDefault="006B6910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42-45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Висы и упоры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46-50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на уроках лыжной подготовки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52-53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Основные строевые приёмы, перестроения. Скользящий шаг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54-55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ход Подъём  «ёлочкой» и «</w:t>
            </w:r>
            <w:proofErr w:type="spell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56-57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Спуски в высокой и низкой стойках.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B6278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58-59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Спуски. Торможение «плугом»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60-61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 в движении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63-65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Подъем «</w:t>
            </w:r>
            <w:proofErr w:type="spellStart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елочкой»Торможение</w:t>
            </w:r>
            <w:proofErr w:type="spellEnd"/>
            <w:r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«упором» Поворот « упором»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67-71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Развитие общих координационных способностей и выносливости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73-74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Совершенствование лыжных ходов.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75-76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на освоение с водой.</w:t>
            </w:r>
          </w:p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Обучение технике движения ног в  плавании способом «кроль» на груди и спине</w:t>
            </w:r>
          </w:p>
        </w:tc>
        <w:tc>
          <w:tcPr>
            <w:tcW w:w="0" w:type="auto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FD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76CFD" w:rsidRPr="00B62788" w:rsidRDefault="00676CFD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77-80</w:t>
            </w:r>
          </w:p>
        </w:tc>
        <w:tc>
          <w:tcPr>
            <w:tcW w:w="6335" w:type="dxa"/>
            <w:vAlign w:val="center"/>
          </w:tcPr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согласованию работы ног с дыханием в плавании способом «кроль» на груди и спине.</w:t>
            </w:r>
          </w:p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Обучение технике</w:t>
            </w:r>
            <w:r w:rsidR="000D776A" w:rsidRPr="00B62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движения рук в плавании способом «кроль» на груди.</w:t>
            </w:r>
          </w:p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Обучение согласованной работы рук и дыхания при плавании способом «кроль» на груди.</w:t>
            </w:r>
          </w:p>
          <w:p w:rsidR="00676CFD" w:rsidRPr="00B62788" w:rsidRDefault="00676CFD" w:rsidP="00962B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Закрепление согласованной работы рук и дыхания в плавании способом «кроль» на груди</w:t>
            </w:r>
          </w:p>
        </w:tc>
        <w:tc>
          <w:tcPr>
            <w:tcW w:w="0" w:type="auto"/>
            <w:vAlign w:val="center"/>
          </w:tcPr>
          <w:p w:rsidR="00676CFD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76CFD" w:rsidRPr="00B62788" w:rsidRDefault="00676CFD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3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EA7B38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EA7B38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EA7B3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A7B38" w:rsidRPr="00B62788" w:rsidRDefault="00EA7B3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A7B38" w:rsidRPr="00B62788" w:rsidRDefault="00EA7B3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B3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EA7B38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6335" w:type="dxa"/>
            <w:vAlign w:val="center"/>
          </w:tcPr>
          <w:p w:rsidR="00EA7B38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</w:t>
            </w:r>
          </w:p>
        </w:tc>
        <w:tc>
          <w:tcPr>
            <w:tcW w:w="0" w:type="auto"/>
            <w:vAlign w:val="center"/>
          </w:tcPr>
          <w:p w:rsidR="00EA7B38" w:rsidRPr="00B62788" w:rsidRDefault="00EA7B3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A7B38" w:rsidRPr="00B62788" w:rsidRDefault="00EA7B3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83-84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85-88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  <w:proofErr w:type="spellStart"/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0" w:type="auto"/>
            <w:vAlign w:val="center"/>
          </w:tcPr>
          <w:p w:rsidR="006A43F8" w:rsidRPr="00B62788" w:rsidRDefault="002F17EC" w:rsidP="00962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90 -91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Низкий старт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92-94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pStyle w:val="Standarduser"/>
              <w:snapToGrid w:val="0"/>
              <w:jc w:val="center"/>
              <w:rPr>
                <w:sz w:val="28"/>
                <w:szCs w:val="28"/>
              </w:rPr>
            </w:pPr>
            <w:r w:rsidRPr="00B62788">
              <w:rPr>
                <w:sz w:val="28"/>
                <w:szCs w:val="28"/>
              </w:rPr>
              <w:t xml:space="preserve">Бег с ускорением </w:t>
            </w:r>
            <w:r w:rsidRPr="00B62788">
              <w:rPr>
                <w:bCs/>
                <w:sz w:val="28"/>
                <w:szCs w:val="28"/>
              </w:rPr>
              <w:t>Спринтерский бег, эстафетный бег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Скоростной бег до 40 м</w:t>
            </w:r>
          </w:p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96-97</w:t>
            </w: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с 9-11  шагов разбега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2F17EC" w:rsidP="002F1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Метание  малого мяча  на дальность</w:t>
            </w:r>
          </w:p>
        </w:tc>
        <w:tc>
          <w:tcPr>
            <w:tcW w:w="0" w:type="auto"/>
            <w:vAlign w:val="center"/>
          </w:tcPr>
          <w:p w:rsidR="006A43F8" w:rsidRPr="00B62788" w:rsidRDefault="002F17EC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B49" w:rsidRPr="00B62788" w:rsidRDefault="00962B49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2F17EC" w:rsidP="002F1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Метание мяча  на дальность.</w:t>
            </w:r>
          </w:p>
        </w:tc>
        <w:tc>
          <w:tcPr>
            <w:tcW w:w="0" w:type="auto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8" w:rsidRPr="00B62788" w:rsidTr="00A84143">
        <w:trPr>
          <w:cantSplit/>
          <w:trHeight w:val="363"/>
        </w:trPr>
        <w:tc>
          <w:tcPr>
            <w:tcW w:w="866" w:type="dxa"/>
            <w:vAlign w:val="center"/>
          </w:tcPr>
          <w:p w:rsidR="006A43F8" w:rsidRPr="00B62788" w:rsidRDefault="002F17EC" w:rsidP="002F1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335" w:type="dxa"/>
            <w:vAlign w:val="center"/>
          </w:tcPr>
          <w:p w:rsidR="006A43F8" w:rsidRPr="00B62788" w:rsidRDefault="006A43F8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Длительный бег</w:t>
            </w:r>
          </w:p>
        </w:tc>
        <w:tc>
          <w:tcPr>
            <w:tcW w:w="0" w:type="auto"/>
            <w:vAlign w:val="center"/>
          </w:tcPr>
          <w:p w:rsidR="006A43F8" w:rsidRPr="00B62788" w:rsidRDefault="002F17EC" w:rsidP="00962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A43F8" w:rsidRPr="00B62788" w:rsidRDefault="006A43F8" w:rsidP="002F17E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A43F8" w:rsidRPr="00B62788" w:rsidRDefault="006A43F8" w:rsidP="00A8414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5C5" w:rsidRPr="00B62788" w:rsidRDefault="00B245C5">
      <w:pPr>
        <w:rPr>
          <w:rFonts w:ascii="Times New Roman" w:hAnsi="Times New Roman" w:cs="Times New Roman"/>
          <w:sz w:val="28"/>
          <w:szCs w:val="28"/>
        </w:rPr>
      </w:pPr>
    </w:p>
    <w:sectPr w:rsidR="00B245C5" w:rsidRPr="00B62788" w:rsidSect="00FE082B">
      <w:headerReference w:type="default" r:id="rId7"/>
      <w:footerReference w:type="default" r:id="rId8"/>
      <w:pgSz w:w="11906" w:h="16838"/>
      <w:pgMar w:top="567" w:right="566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18" w:rsidRDefault="002E3518" w:rsidP="00760BB7">
      <w:pPr>
        <w:spacing w:after="0" w:line="240" w:lineRule="auto"/>
      </w:pPr>
      <w:r>
        <w:separator/>
      </w:r>
    </w:p>
  </w:endnote>
  <w:endnote w:type="continuationSeparator" w:id="0">
    <w:p w:rsidR="002E3518" w:rsidRDefault="002E3518" w:rsidP="007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031016"/>
      <w:docPartObj>
        <w:docPartGallery w:val="Page Numbers (Bottom of Page)"/>
        <w:docPartUnique/>
      </w:docPartObj>
    </w:sdtPr>
    <w:sdtEndPr/>
    <w:sdtContent>
      <w:p w:rsidR="00FE082B" w:rsidRDefault="00FE08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88">
          <w:rPr>
            <w:noProof/>
          </w:rPr>
          <w:t>4</w:t>
        </w:r>
        <w:r>
          <w:fldChar w:fldCharType="end"/>
        </w:r>
      </w:p>
    </w:sdtContent>
  </w:sdt>
  <w:p w:rsidR="00FE082B" w:rsidRDefault="00FE08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18" w:rsidRDefault="002E3518" w:rsidP="00760BB7">
      <w:pPr>
        <w:spacing w:after="0" w:line="240" w:lineRule="auto"/>
      </w:pPr>
      <w:r>
        <w:separator/>
      </w:r>
    </w:p>
  </w:footnote>
  <w:footnote w:type="continuationSeparator" w:id="0">
    <w:p w:rsidR="002E3518" w:rsidRDefault="002E3518" w:rsidP="007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B7" w:rsidRPr="00760BB7" w:rsidRDefault="00760BB7" w:rsidP="00760BB7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760BB7">
      <w:rPr>
        <w:rFonts w:ascii="Times New Roman" w:hAnsi="Times New Roman" w:cs="Times New Roman"/>
        <w:sz w:val="28"/>
        <w:szCs w:val="28"/>
      </w:rPr>
      <w:t>Календарно-тематическое планирование по физической культуре 6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97F"/>
    <w:multiLevelType w:val="multilevel"/>
    <w:tmpl w:val="719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8D1"/>
    <w:multiLevelType w:val="multilevel"/>
    <w:tmpl w:val="E69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7"/>
    <w:rsid w:val="00062DEC"/>
    <w:rsid w:val="000D776A"/>
    <w:rsid w:val="002E3518"/>
    <w:rsid w:val="002F17EC"/>
    <w:rsid w:val="00412ED7"/>
    <w:rsid w:val="00676CFD"/>
    <w:rsid w:val="006A43F8"/>
    <w:rsid w:val="006B6910"/>
    <w:rsid w:val="0073214C"/>
    <w:rsid w:val="00760BB7"/>
    <w:rsid w:val="008A210E"/>
    <w:rsid w:val="00962B49"/>
    <w:rsid w:val="00A84143"/>
    <w:rsid w:val="00B245C5"/>
    <w:rsid w:val="00B46E3A"/>
    <w:rsid w:val="00B62788"/>
    <w:rsid w:val="00CF0A95"/>
    <w:rsid w:val="00EA7B38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3AF"/>
  <w15:chartTrackingRefBased/>
  <w15:docId w15:val="{CBC1B038-AEAD-436D-97D4-2932E83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760BB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60B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60BB7"/>
  </w:style>
  <w:style w:type="paragraph" w:styleId="a5">
    <w:name w:val="No Spacing"/>
    <w:qFormat/>
    <w:rsid w:val="00760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60B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760BB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BB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0BB7"/>
  </w:style>
  <w:style w:type="paragraph" w:styleId="ac">
    <w:name w:val="footer"/>
    <w:basedOn w:val="a"/>
    <w:link w:val="ad"/>
    <w:uiPriority w:val="99"/>
    <w:unhideWhenUsed/>
    <w:rsid w:val="007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11</cp:revision>
  <dcterms:created xsi:type="dcterms:W3CDTF">2017-11-14T18:06:00Z</dcterms:created>
  <dcterms:modified xsi:type="dcterms:W3CDTF">2018-08-29T06:46:00Z</dcterms:modified>
</cp:coreProperties>
</file>